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4311" w:rsidRPr="0087052B">
        <w:rPr>
          <w:rFonts w:ascii="Verdana" w:hAnsi="Verdana"/>
          <w:b/>
          <w:sz w:val="18"/>
          <w:szCs w:val="18"/>
        </w:rPr>
        <w:t>„</w:t>
      </w:r>
      <w:r w:rsidR="00D5207E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D5207E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D5207E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D5207E">
        <w:rPr>
          <w:rFonts w:ascii="Verdana-Bold" w:hAnsi="Verdana-Bold" w:cs="Verdana-Bold"/>
          <w:b/>
          <w:bCs/>
          <w:sz w:val="18"/>
          <w:szCs w:val="18"/>
        </w:rPr>
        <w:t>TO - oprava</w:t>
      </w:r>
      <w:bookmarkStart w:id="0" w:name="_GoBack"/>
      <w:bookmarkEnd w:id="0"/>
      <w:proofErr w:type="gramEnd"/>
      <w:r w:rsidR="00C24311" w:rsidRPr="0087052B">
        <w:rPr>
          <w:rFonts w:ascii="Verdana" w:hAnsi="Verdana"/>
          <w:b/>
          <w:sz w:val="18"/>
          <w:szCs w:val="18"/>
        </w:rPr>
        <w:t>“</w:t>
      </w:r>
      <w:r w:rsidR="00C24311">
        <w:rPr>
          <w:rFonts w:ascii="Verdana" w:hAnsi="Verdana"/>
          <w:b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5207E" w:rsidRPr="00D5207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4311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207E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C1C645-5943-4701-898C-86C690215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2023-11-16T09:33:00Z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